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79303" w14:textId="28ACA10E" w:rsidR="003E24DF" w:rsidRPr="00C539B0" w:rsidRDefault="003E24DF" w:rsidP="00C539B0">
      <w:pPr>
        <w:pStyle w:val="Recipient"/>
      </w:pPr>
    </w:p>
    <w:p w14:paraId="6157ACFF" w14:textId="7E88051E" w:rsidR="00AA71EA" w:rsidRDefault="00AA71EA" w:rsidP="0085357E">
      <w:pPr>
        <w:pStyle w:val="ContactInfo"/>
      </w:pPr>
      <w:r>
        <w:t>Ju</w:t>
      </w:r>
      <w:r w:rsidR="007E703A">
        <w:t>ly 8, 2020</w:t>
      </w:r>
    </w:p>
    <w:p w14:paraId="458BEDFE" w14:textId="77777777" w:rsidR="00AA71EA" w:rsidRDefault="00AA71EA" w:rsidP="0085357E">
      <w:pPr>
        <w:pStyle w:val="ContactInfo"/>
      </w:pPr>
    </w:p>
    <w:p w14:paraId="683FDC17" w14:textId="53D30445" w:rsidR="003E24DF" w:rsidRPr="00AD330B" w:rsidRDefault="00AA71EA" w:rsidP="0085357E">
      <w:pPr>
        <w:pStyle w:val="ContactInfo"/>
      </w:pPr>
      <w:r>
        <w:t>Dear Homeowners:</w:t>
      </w:r>
    </w:p>
    <w:p w14:paraId="65228A1A" w14:textId="77777777" w:rsidR="00AA71EA" w:rsidRDefault="00AA71EA" w:rsidP="003E24DF">
      <w:pPr>
        <w:rPr>
          <w:rFonts w:ascii="Calibri" w:hAnsi="Calibri"/>
          <w:noProof/>
          <w:color w:val="000000" w:themeColor="text1"/>
          <w:sz w:val="22"/>
        </w:rPr>
      </w:pPr>
    </w:p>
    <w:p w14:paraId="55566300" w14:textId="77777777" w:rsidR="007E703A" w:rsidRPr="007E703A" w:rsidRDefault="007E703A" w:rsidP="007E703A">
      <w:pPr>
        <w:rPr>
          <w:rFonts w:ascii="Calibri" w:hAnsi="Calibri"/>
          <w:noProof/>
          <w:color w:val="000000" w:themeColor="text1"/>
          <w:sz w:val="22"/>
        </w:rPr>
      </w:pPr>
    </w:p>
    <w:p w14:paraId="6E20CA51" w14:textId="77777777" w:rsidR="007E703A" w:rsidRPr="007E703A" w:rsidRDefault="007E703A" w:rsidP="007E703A">
      <w:pPr>
        <w:rPr>
          <w:rFonts w:ascii="Calibri" w:hAnsi="Calibri"/>
          <w:noProof/>
          <w:color w:val="000000" w:themeColor="text1"/>
          <w:sz w:val="22"/>
        </w:rPr>
      </w:pPr>
      <w:r w:rsidRPr="007E703A">
        <w:rPr>
          <w:rFonts w:ascii="Calibri" w:hAnsi="Calibri"/>
          <w:noProof/>
          <w:color w:val="000000" w:themeColor="text1"/>
          <w:sz w:val="22"/>
        </w:rPr>
        <w:t>We are happy to announce we have created a Sky Island HOA account with McClendons that allows all homeowners to receive a 10% discount off normally priced items.  Just let the cashier know you'd like the discount associated with the Sky Island HOA account and you will still use your own method of payment.</w:t>
      </w:r>
    </w:p>
    <w:p w14:paraId="7AFE8507" w14:textId="77777777" w:rsidR="007E703A" w:rsidRPr="007E703A" w:rsidRDefault="007E703A" w:rsidP="007E703A">
      <w:pPr>
        <w:rPr>
          <w:rFonts w:ascii="Calibri" w:hAnsi="Calibri"/>
          <w:noProof/>
          <w:color w:val="000000" w:themeColor="text1"/>
          <w:sz w:val="22"/>
        </w:rPr>
      </w:pPr>
      <w:r w:rsidRPr="007E703A">
        <w:rPr>
          <w:rFonts w:ascii="Calibri" w:hAnsi="Calibri"/>
          <w:noProof/>
          <w:color w:val="000000" w:themeColor="text1"/>
          <w:sz w:val="22"/>
        </w:rPr>
        <w:t>​</w:t>
      </w:r>
    </w:p>
    <w:p w14:paraId="11424446" w14:textId="77777777" w:rsidR="007E703A" w:rsidRPr="007E703A" w:rsidRDefault="007E703A" w:rsidP="007E703A">
      <w:pPr>
        <w:rPr>
          <w:rFonts w:ascii="Calibri" w:hAnsi="Calibri"/>
          <w:noProof/>
          <w:color w:val="000000" w:themeColor="text1"/>
          <w:sz w:val="22"/>
        </w:rPr>
      </w:pPr>
      <w:r w:rsidRPr="007E703A">
        <w:rPr>
          <w:rFonts w:ascii="Calibri" w:hAnsi="Calibri"/>
          <w:noProof/>
          <w:color w:val="000000" w:themeColor="text1"/>
          <w:sz w:val="22"/>
        </w:rPr>
        <w:t>This will come in helpful for all residents that need to purchase the Cabot stain for their fences.  Please remember you will need to use the New Redwood Cabot Exterior Latex, (0800 S) Solid Acrylic Siding 0806 Neutral product.  Please do not try to color match with any other brands.</w:t>
      </w:r>
    </w:p>
    <w:p w14:paraId="3641E61B" w14:textId="77777777" w:rsidR="007E703A" w:rsidRPr="007E703A" w:rsidRDefault="007E703A" w:rsidP="007E703A">
      <w:pPr>
        <w:rPr>
          <w:rFonts w:ascii="Calibri" w:hAnsi="Calibri"/>
          <w:noProof/>
          <w:color w:val="000000" w:themeColor="text1"/>
          <w:sz w:val="22"/>
        </w:rPr>
      </w:pPr>
      <w:r w:rsidRPr="007E703A">
        <w:rPr>
          <w:rFonts w:ascii="Calibri" w:hAnsi="Calibri"/>
          <w:noProof/>
          <w:color w:val="000000" w:themeColor="text1"/>
          <w:sz w:val="22"/>
        </w:rPr>
        <w:t>​</w:t>
      </w:r>
    </w:p>
    <w:p w14:paraId="192567E3" w14:textId="77777777" w:rsidR="007E703A" w:rsidRPr="007E703A" w:rsidRDefault="007E703A" w:rsidP="007E703A">
      <w:pPr>
        <w:rPr>
          <w:rFonts w:ascii="Calibri" w:hAnsi="Calibri"/>
          <w:noProof/>
          <w:color w:val="000000" w:themeColor="text1"/>
          <w:sz w:val="22"/>
        </w:rPr>
      </w:pPr>
      <w:r w:rsidRPr="007E703A">
        <w:rPr>
          <w:rFonts w:ascii="Calibri" w:hAnsi="Calibri"/>
          <w:noProof/>
          <w:color w:val="000000" w:themeColor="text1"/>
          <w:sz w:val="22"/>
        </w:rPr>
        <w:t>Your Sky Island HOA</w:t>
      </w:r>
    </w:p>
    <w:p w14:paraId="05F43B0D" w14:textId="4F046F00" w:rsidR="00D45945" w:rsidRPr="00AD330B" w:rsidRDefault="00D45945" w:rsidP="003E24DF">
      <w:pPr>
        <w:rPr>
          <w:rFonts w:ascii="Calibri" w:hAnsi="Calibri"/>
          <w:noProof/>
          <w:color w:val="000000" w:themeColor="text1"/>
          <w:sz w:val="22"/>
        </w:rPr>
      </w:pPr>
    </w:p>
    <w:sectPr w:rsidR="00D45945" w:rsidRPr="00AD330B" w:rsidSect="00564809">
      <w:headerReference w:type="default" r:id="rId1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40DD9" w14:textId="77777777" w:rsidR="002508F4" w:rsidRDefault="002508F4" w:rsidP="00D45945">
      <w:pPr>
        <w:spacing w:before="0" w:after="0" w:line="240" w:lineRule="auto"/>
      </w:pPr>
      <w:r>
        <w:separator/>
      </w:r>
    </w:p>
  </w:endnote>
  <w:endnote w:type="continuationSeparator" w:id="0">
    <w:p w14:paraId="08A7EBDC" w14:textId="77777777" w:rsidR="002508F4" w:rsidRDefault="002508F4"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D9252" w14:textId="77777777" w:rsidR="002508F4" w:rsidRDefault="002508F4" w:rsidP="00D45945">
      <w:pPr>
        <w:spacing w:before="0" w:after="0" w:line="240" w:lineRule="auto"/>
      </w:pPr>
      <w:r>
        <w:separator/>
      </w:r>
    </w:p>
  </w:footnote>
  <w:footnote w:type="continuationSeparator" w:id="0">
    <w:p w14:paraId="1B139D11" w14:textId="77777777" w:rsidR="002508F4" w:rsidRDefault="002508F4"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69ED1" w14:textId="437FC06F" w:rsidR="00D45945" w:rsidRDefault="0085357E">
    <w:pPr>
      <w:pStyle w:val="Header"/>
    </w:pPr>
    <w:r w:rsidRPr="00AA71EA">
      <w:rPr>
        <w:rFonts w:ascii="Corbel" w:hAnsi="Corbel"/>
        <w:noProof/>
        <w:color w:val="FFFFFF" w:themeColor="background1"/>
        <w:sz w:val="40"/>
      </w:rPr>
      <mc:AlternateContent>
        <mc:Choice Requires="wpg">
          <w:drawing>
            <wp:anchor distT="0" distB="0" distL="114300" distR="114300" simplePos="0" relativeHeight="251662336" behindDoc="1" locked="0" layoutInCell="1" allowOverlap="1" wp14:anchorId="5C646A9A" wp14:editId="135A6C31">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4EA268CB"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5C646A9A" id="Group 3" o:spid="_x0000_s1026" alt="&quot;&quot;"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4EA268CB" w14:textId="77777777" w:rsidR="00E24FD6" w:rsidRDefault="00E24FD6" w:rsidP="00E24FD6">
                      <w:pPr>
                        <w:jc w:val="center"/>
                      </w:pPr>
                    </w:p>
                  </w:txbxContent>
                </v:textbox>
              </v:shape>
              <v:shape id="Freeform: Shape 10" o:spid="_x0000_s103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AA71EA" w:rsidRPr="00AA71EA">
      <w:rPr>
        <w:rFonts w:ascii="Corbel" w:hAnsi="Corbel"/>
        <w:noProof/>
        <w:color w:val="FFFFFF" w:themeColor="background1"/>
        <w:sz w:val="40"/>
      </w:rPr>
      <w:t>Sky Island HOA</w:t>
    </w:r>
    <w:r w:rsidR="00D45945" w:rsidRPr="00615018">
      <w:rPr>
        <w:noProof/>
        <w:color w:val="000000" w:themeColor="text1"/>
        <w:lang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1EA"/>
    <w:rsid w:val="00083BAA"/>
    <w:rsid w:val="000D7B45"/>
    <w:rsid w:val="000E5896"/>
    <w:rsid w:val="001766D6"/>
    <w:rsid w:val="00204F5C"/>
    <w:rsid w:val="00224485"/>
    <w:rsid w:val="002508F4"/>
    <w:rsid w:val="0026243D"/>
    <w:rsid w:val="002C003A"/>
    <w:rsid w:val="0033581C"/>
    <w:rsid w:val="00374677"/>
    <w:rsid w:val="003E24DF"/>
    <w:rsid w:val="00430504"/>
    <w:rsid w:val="00454CEC"/>
    <w:rsid w:val="004A2B0D"/>
    <w:rsid w:val="00564809"/>
    <w:rsid w:val="005C2210"/>
    <w:rsid w:val="005E7AC8"/>
    <w:rsid w:val="00615018"/>
    <w:rsid w:val="0062123A"/>
    <w:rsid w:val="00646E75"/>
    <w:rsid w:val="006F6F10"/>
    <w:rsid w:val="00765BD2"/>
    <w:rsid w:val="00783E79"/>
    <w:rsid w:val="007B5AE8"/>
    <w:rsid w:val="007E703A"/>
    <w:rsid w:val="007F5192"/>
    <w:rsid w:val="0085357E"/>
    <w:rsid w:val="008B7FD5"/>
    <w:rsid w:val="008E6185"/>
    <w:rsid w:val="00A65AD5"/>
    <w:rsid w:val="00A96CF8"/>
    <w:rsid w:val="00AA71EA"/>
    <w:rsid w:val="00AD330B"/>
    <w:rsid w:val="00B50294"/>
    <w:rsid w:val="00C175B3"/>
    <w:rsid w:val="00C539B0"/>
    <w:rsid w:val="00C664CF"/>
    <w:rsid w:val="00C665CF"/>
    <w:rsid w:val="00C70786"/>
    <w:rsid w:val="00C70B15"/>
    <w:rsid w:val="00C8222A"/>
    <w:rsid w:val="00CC550A"/>
    <w:rsid w:val="00D21D62"/>
    <w:rsid w:val="00D45945"/>
    <w:rsid w:val="00D57EEB"/>
    <w:rsid w:val="00D66593"/>
    <w:rsid w:val="00DA4BFB"/>
    <w:rsid w:val="00DA79AD"/>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9F39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character" w:styleId="Hyperlink">
    <w:name w:val="Hyperlink"/>
    <w:basedOn w:val="DefaultParagraphFont"/>
    <w:uiPriority w:val="99"/>
    <w:unhideWhenUsed/>
    <w:rsid w:val="00D21D62"/>
    <w:rPr>
      <w:color w:val="0563C1" w:themeColor="hyperlink"/>
      <w:u w:val="single"/>
    </w:rPr>
  </w:style>
  <w:style w:type="character" w:styleId="UnresolvedMention">
    <w:name w:val="Unresolved Mention"/>
    <w:basedOn w:val="DefaultParagraphFont"/>
    <w:uiPriority w:val="99"/>
    <w:semiHidden/>
    <w:rsid w:val="00D21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92800">
      <w:bodyDiv w:val="1"/>
      <w:marLeft w:val="0"/>
      <w:marRight w:val="0"/>
      <w:marTop w:val="0"/>
      <w:marBottom w:val="0"/>
      <w:divBdr>
        <w:top w:val="none" w:sz="0" w:space="0" w:color="auto"/>
        <w:left w:val="none" w:sz="0" w:space="0" w:color="auto"/>
        <w:bottom w:val="none" w:sz="0" w:space="0" w:color="auto"/>
        <w:right w:val="none" w:sz="0" w:space="0" w:color="auto"/>
      </w:divBdr>
    </w:div>
    <w:div w:id="64113383">
      <w:bodyDiv w:val="1"/>
      <w:marLeft w:val="0"/>
      <w:marRight w:val="0"/>
      <w:marTop w:val="0"/>
      <w:marBottom w:val="0"/>
      <w:divBdr>
        <w:top w:val="none" w:sz="0" w:space="0" w:color="auto"/>
        <w:left w:val="none" w:sz="0" w:space="0" w:color="auto"/>
        <w:bottom w:val="none" w:sz="0" w:space="0" w:color="auto"/>
        <w:right w:val="none" w:sz="0" w:space="0" w:color="auto"/>
      </w:divBdr>
    </w:div>
    <w:div w:id="841357503">
      <w:bodyDiv w:val="1"/>
      <w:marLeft w:val="0"/>
      <w:marRight w:val="0"/>
      <w:marTop w:val="0"/>
      <w:marBottom w:val="0"/>
      <w:divBdr>
        <w:top w:val="none" w:sz="0" w:space="0" w:color="auto"/>
        <w:left w:val="none" w:sz="0" w:space="0" w:color="auto"/>
        <w:bottom w:val="none" w:sz="0" w:space="0" w:color="auto"/>
        <w:right w:val="none" w:sz="0" w:space="0" w:color="auto"/>
      </w:divBdr>
    </w:div>
    <w:div w:id="129756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nley\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Pages>
  <Words>97</Words>
  <Characters>554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2020-08-26T23:44:00Z</dcterms:created>
  <dcterms:modified xsi:type="dcterms:W3CDTF">2020-08-26T23:44:00Z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